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1CF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附件：采购需求调查回复函格式如下：</w:t>
      </w:r>
    </w:p>
    <w:p w14:paraId="539E1ED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5F2E86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荆门市中心医院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环氧乙烷灭菌器、肺功能仪、眼科手术显微镜（高档）、水处理设备（设备更新项目）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采购需求调查回复函</w:t>
      </w:r>
    </w:p>
    <w:p w14:paraId="6A92754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53CE00E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武汉创世纪招标有限公司：</w:t>
      </w:r>
    </w:p>
    <w:p w14:paraId="349D859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40786B8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针对贵单位提出的《荆门市中心医院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环氧乙烷灭菌器、肺功能仪、眼科手术显微镜（高档）、水处理设备（设备更新项目）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采购需求调查征求意见公示》，我公司已于×年×月×日收悉。回复如下：</w:t>
      </w:r>
    </w:p>
    <w:p w14:paraId="4E2367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1.货物名称</w:t>
      </w:r>
    </w:p>
    <w:p w14:paraId="1F4E3D7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2.品牌</w:t>
      </w:r>
    </w:p>
    <w:p w14:paraId="40B6B4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3.型号</w:t>
      </w:r>
    </w:p>
    <w:p w14:paraId="4F3CED8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4.参数（可见附件）</w:t>
      </w:r>
    </w:p>
    <w:p w14:paraId="0684AB5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5.同品牌首款产品上市时间</w:t>
      </w:r>
    </w:p>
    <w:p w14:paraId="4D50898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6.产品用户名单（客户名称）</w:t>
      </w:r>
    </w:p>
    <w:p w14:paraId="7FA0DC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7.过往成交记录（金额）</w:t>
      </w:r>
    </w:p>
    <w:p w14:paraId="38654A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8.质保期外运维费用（万元/年）</w:t>
      </w:r>
    </w:p>
    <w:p w14:paraId="4F791B5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9.升级更新费用（有/无；如有，填报相应价格）</w:t>
      </w:r>
    </w:p>
    <w:p w14:paraId="3C343F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10.随机备品备件（有/无；如有，填报相应价格）</w:t>
      </w:r>
    </w:p>
    <w:p w14:paraId="57F40C5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11.耗材信息（是否开放，折合单价）</w:t>
      </w:r>
    </w:p>
    <w:p w14:paraId="0A4AC9D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righ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428128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righ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××公司（盖章）</w:t>
      </w:r>
    </w:p>
    <w:p w14:paraId="5BFB121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righ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××××年×月×日</w:t>
      </w:r>
    </w:p>
    <w:p w14:paraId="1221E92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CE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2025-08-28T09:54:11Z</dcterms:created>
  <dc:creator>LENOVO</dc:creator>
  <cp:lastModifiedBy>think</cp:lastModifiedBy>
  <dcterms:modified xsi:type="dcterms:W3CDTF">2025-08-28T09:54:21Z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eyJoZGlkIjoiNmM5YTNlNGIyZGJiZGIwNmM5OTQ1ZjVjYjFkMmE3YTQiLCJ1c2VySWQiOiIxNjUyNDUzMTkwIn0=</vt:lpwstr>
  </property>
  <property fmtid="{D5CDD505-2E9C-101B-9397-08002B2CF9AE}" pid="4" name="ICV">
    <vt:lpwstr>26C6DBD61AC54C5E936606A4A9DAB602_12</vt:lpwstr>
  </property>
</Properties>
</file>